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6A0" w:rsidRDefault="003146A0" w:rsidP="003146A0">
      <w:pPr>
        <w:widowControl/>
        <w:jc w:val="left"/>
        <w:outlineLvl w:val="2"/>
        <w:rPr>
          <w:rFonts w:ascii="仿宋" w:eastAsia="仿宋" w:hAnsi="仿宋" w:cs="宋体"/>
          <w:b/>
          <w:bCs/>
          <w:kern w:val="0"/>
          <w:sz w:val="28"/>
          <w:szCs w:val="28"/>
        </w:rPr>
      </w:pPr>
      <w:r>
        <w:rPr>
          <w:rFonts w:ascii="仿宋" w:eastAsia="仿宋" w:hAnsi="仿宋" w:cs="宋体" w:hint="eastAsia"/>
          <w:b/>
          <w:bCs/>
          <w:kern w:val="0"/>
          <w:sz w:val="28"/>
          <w:szCs w:val="28"/>
        </w:rPr>
        <w:t>岗位名称：</w:t>
      </w:r>
    </w:p>
    <w:p w:rsidR="003146A0" w:rsidRPr="003146A0" w:rsidRDefault="006B0802" w:rsidP="003146A0">
      <w:pPr>
        <w:widowControl/>
        <w:jc w:val="left"/>
        <w:outlineLvl w:val="2"/>
        <w:rPr>
          <w:rFonts w:ascii="仿宋" w:eastAsia="仿宋" w:hAnsi="仿宋" w:cs="宋体"/>
          <w:kern w:val="0"/>
          <w:sz w:val="28"/>
          <w:szCs w:val="28"/>
        </w:rPr>
      </w:pPr>
      <w:r>
        <w:rPr>
          <w:rFonts w:ascii="仿宋" w:eastAsia="仿宋" w:hAnsi="仿宋" w:cs="宋体" w:hint="eastAsia"/>
          <w:kern w:val="0"/>
          <w:sz w:val="28"/>
          <w:szCs w:val="28"/>
        </w:rPr>
        <w:t>综合管理助理</w:t>
      </w:r>
    </w:p>
    <w:p w:rsidR="00CB0474" w:rsidRDefault="00CB0474" w:rsidP="003146A0">
      <w:pPr>
        <w:widowControl/>
        <w:jc w:val="left"/>
        <w:outlineLvl w:val="2"/>
        <w:rPr>
          <w:rFonts w:ascii="仿宋" w:eastAsia="仿宋" w:hAnsi="仿宋" w:cs="宋体" w:hint="eastAsia"/>
          <w:b/>
          <w:bCs/>
          <w:kern w:val="0"/>
          <w:sz w:val="28"/>
          <w:szCs w:val="28"/>
        </w:rPr>
      </w:pPr>
      <w:bookmarkStart w:id="0" w:name="_GoBack"/>
      <w:bookmarkEnd w:id="0"/>
    </w:p>
    <w:p w:rsidR="003146A0" w:rsidRPr="003146A0" w:rsidRDefault="003146A0" w:rsidP="003146A0">
      <w:pPr>
        <w:widowControl/>
        <w:jc w:val="left"/>
        <w:outlineLvl w:val="2"/>
        <w:rPr>
          <w:rFonts w:ascii="仿宋" w:eastAsia="仿宋" w:hAnsi="仿宋" w:cs="宋体"/>
          <w:b/>
          <w:bCs/>
          <w:kern w:val="0"/>
          <w:sz w:val="28"/>
          <w:szCs w:val="28"/>
        </w:rPr>
      </w:pPr>
      <w:r w:rsidRPr="003146A0">
        <w:rPr>
          <w:rFonts w:ascii="仿宋" w:eastAsia="仿宋" w:hAnsi="仿宋" w:cs="宋体" w:hint="eastAsia"/>
          <w:b/>
          <w:bCs/>
          <w:kern w:val="0"/>
          <w:sz w:val="28"/>
          <w:szCs w:val="28"/>
        </w:rPr>
        <w:t>岗位职责：</w:t>
      </w:r>
    </w:p>
    <w:p w:rsidR="00BD67A0" w:rsidRPr="00BD67A0" w:rsidRDefault="00BD67A0" w:rsidP="00BD67A0">
      <w:pPr>
        <w:widowControl/>
        <w:jc w:val="left"/>
        <w:rPr>
          <w:rFonts w:ascii="仿宋" w:eastAsia="仿宋" w:hAnsi="仿宋" w:cs="宋体"/>
          <w:kern w:val="0"/>
          <w:sz w:val="28"/>
          <w:szCs w:val="28"/>
        </w:rPr>
      </w:pPr>
      <w:r w:rsidRPr="00BD67A0">
        <w:rPr>
          <w:rFonts w:ascii="仿宋" w:eastAsia="仿宋" w:hAnsi="仿宋" w:cs="宋体" w:hint="eastAsia"/>
          <w:kern w:val="0"/>
          <w:sz w:val="28"/>
          <w:szCs w:val="28"/>
        </w:rPr>
        <w:t>1.</w:t>
      </w:r>
      <w:r w:rsidR="007231C0">
        <w:rPr>
          <w:rFonts w:ascii="仿宋" w:eastAsia="仿宋" w:hAnsi="仿宋" w:cs="宋体" w:hint="eastAsia"/>
          <w:kern w:val="0"/>
          <w:sz w:val="28"/>
          <w:szCs w:val="28"/>
        </w:rPr>
        <w:t>协助</w:t>
      </w:r>
      <w:r w:rsidRPr="00BD67A0">
        <w:rPr>
          <w:rFonts w:ascii="仿宋" w:eastAsia="仿宋" w:hAnsi="仿宋" w:cs="宋体" w:hint="eastAsia"/>
          <w:kern w:val="0"/>
          <w:sz w:val="28"/>
          <w:szCs w:val="28"/>
        </w:rPr>
        <w:t>综合管理部日常行政管理、人事管理工作</w:t>
      </w:r>
    </w:p>
    <w:p w:rsidR="00BD67A0" w:rsidRPr="00BD67A0" w:rsidRDefault="00BD67A0" w:rsidP="00BD67A0">
      <w:pPr>
        <w:widowControl/>
        <w:jc w:val="left"/>
        <w:rPr>
          <w:rFonts w:ascii="仿宋" w:eastAsia="仿宋" w:hAnsi="仿宋" w:cs="宋体"/>
          <w:kern w:val="0"/>
          <w:sz w:val="28"/>
          <w:szCs w:val="28"/>
        </w:rPr>
      </w:pPr>
      <w:r w:rsidRPr="00BD67A0">
        <w:rPr>
          <w:rFonts w:ascii="仿宋" w:eastAsia="仿宋" w:hAnsi="仿宋" w:cs="宋体" w:hint="eastAsia"/>
          <w:kern w:val="0"/>
          <w:sz w:val="28"/>
          <w:szCs w:val="28"/>
        </w:rPr>
        <w:t>2.</w:t>
      </w:r>
      <w:r w:rsidR="007231C0" w:rsidRPr="007231C0">
        <w:rPr>
          <w:rFonts w:ascii="仿宋" w:eastAsia="仿宋" w:hAnsi="仿宋" w:cs="宋体" w:hint="eastAsia"/>
          <w:kern w:val="0"/>
          <w:sz w:val="28"/>
          <w:szCs w:val="28"/>
        </w:rPr>
        <w:t xml:space="preserve"> </w:t>
      </w:r>
      <w:r w:rsidR="007231C0">
        <w:rPr>
          <w:rFonts w:ascii="仿宋" w:eastAsia="仿宋" w:hAnsi="仿宋" w:cs="宋体" w:hint="eastAsia"/>
          <w:kern w:val="0"/>
          <w:sz w:val="28"/>
          <w:szCs w:val="28"/>
        </w:rPr>
        <w:t>协助公司对外宣传工作，包括但不限于微博、微信、网站、宣传折页等；</w:t>
      </w:r>
    </w:p>
    <w:p w:rsidR="00BD67A0" w:rsidRPr="00BD67A0" w:rsidRDefault="00BD67A0" w:rsidP="00BD67A0">
      <w:pPr>
        <w:widowControl/>
        <w:jc w:val="left"/>
        <w:rPr>
          <w:rFonts w:ascii="仿宋" w:eastAsia="仿宋" w:hAnsi="仿宋" w:cs="宋体"/>
          <w:kern w:val="0"/>
          <w:sz w:val="28"/>
          <w:szCs w:val="28"/>
        </w:rPr>
      </w:pPr>
      <w:r w:rsidRPr="00BD67A0">
        <w:rPr>
          <w:rFonts w:ascii="仿宋" w:eastAsia="仿宋" w:hAnsi="仿宋" w:cs="宋体" w:hint="eastAsia"/>
          <w:kern w:val="0"/>
          <w:sz w:val="28"/>
          <w:szCs w:val="28"/>
        </w:rPr>
        <w:t>3.总经理办公会等会议的组织和会务工作</w:t>
      </w:r>
    </w:p>
    <w:p w:rsidR="00BD67A0" w:rsidRPr="00BD67A0" w:rsidRDefault="00BD67A0" w:rsidP="00BD67A0">
      <w:pPr>
        <w:widowControl/>
        <w:jc w:val="left"/>
        <w:rPr>
          <w:rFonts w:ascii="仿宋" w:eastAsia="仿宋" w:hAnsi="仿宋" w:cs="宋体"/>
          <w:kern w:val="0"/>
          <w:sz w:val="28"/>
          <w:szCs w:val="28"/>
        </w:rPr>
      </w:pPr>
      <w:r w:rsidRPr="00BD67A0">
        <w:rPr>
          <w:rFonts w:ascii="仿宋" w:eastAsia="仿宋" w:hAnsi="仿宋" w:cs="宋体" w:hint="eastAsia"/>
          <w:kern w:val="0"/>
          <w:sz w:val="28"/>
          <w:szCs w:val="28"/>
        </w:rPr>
        <w:t>4.领导交办的其他工作</w:t>
      </w:r>
    </w:p>
    <w:p w:rsidR="006B0802" w:rsidRPr="006B0802" w:rsidRDefault="006B0802" w:rsidP="006B0802">
      <w:pPr>
        <w:widowControl/>
        <w:jc w:val="left"/>
        <w:rPr>
          <w:rFonts w:ascii="宋体" w:eastAsia="宋体" w:hAnsi="宋体" w:cs="宋体"/>
          <w:kern w:val="0"/>
          <w:sz w:val="18"/>
          <w:szCs w:val="18"/>
        </w:rPr>
      </w:pP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b/>
          <w:bCs/>
          <w:kern w:val="0"/>
          <w:sz w:val="28"/>
          <w:szCs w:val="28"/>
        </w:rPr>
        <w:t>任职资格：</w:t>
      </w:r>
    </w:p>
    <w:p w:rsidR="00BD67A0" w:rsidRPr="00BD67A0" w:rsidRDefault="00BD67A0" w:rsidP="00BD67A0">
      <w:pPr>
        <w:widowControl/>
        <w:jc w:val="left"/>
        <w:rPr>
          <w:rFonts w:ascii="仿宋" w:eastAsia="仿宋" w:hAnsi="仿宋" w:cs="宋体"/>
          <w:kern w:val="0"/>
          <w:sz w:val="28"/>
          <w:szCs w:val="28"/>
        </w:rPr>
      </w:pPr>
      <w:r w:rsidRPr="00BD67A0">
        <w:rPr>
          <w:rFonts w:ascii="仿宋" w:eastAsia="仿宋" w:hAnsi="仿宋" w:cs="宋体" w:hint="eastAsia"/>
          <w:kern w:val="0"/>
          <w:sz w:val="28"/>
          <w:szCs w:val="28"/>
        </w:rPr>
        <w:t>1.热爱行政工作，工作踏实、头脑灵活、善于应变</w:t>
      </w:r>
    </w:p>
    <w:p w:rsidR="00BD67A0" w:rsidRDefault="00BD67A0" w:rsidP="00BD67A0">
      <w:pPr>
        <w:widowControl/>
        <w:jc w:val="left"/>
        <w:rPr>
          <w:rFonts w:ascii="仿宋" w:eastAsia="仿宋" w:hAnsi="仿宋" w:cs="宋体"/>
          <w:kern w:val="0"/>
          <w:sz w:val="28"/>
          <w:szCs w:val="28"/>
        </w:rPr>
      </w:pPr>
      <w:r w:rsidRPr="00BD67A0">
        <w:rPr>
          <w:rFonts w:ascii="仿宋" w:eastAsia="仿宋" w:hAnsi="仿宋" w:cs="宋体" w:hint="eastAsia"/>
          <w:kern w:val="0"/>
          <w:sz w:val="28"/>
          <w:szCs w:val="28"/>
        </w:rPr>
        <w:t>2.重点大学硕士及以上学历</w:t>
      </w:r>
    </w:p>
    <w:p w:rsidR="007231C0" w:rsidRPr="007231C0" w:rsidRDefault="007231C0" w:rsidP="007231C0">
      <w:pPr>
        <w:pStyle w:val="a7"/>
        <w:widowControl/>
        <w:numPr>
          <w:ilvl w:val="0"/>
          <w:numId w:val="3"/>
        </w:numPr>
        <w:ind w:firstLineChars="0"/>
        <w:jc w:val="left"/>
        <w:rPr>
          <w:rFonts w:ascii="仿宋" w:eastAsia="仿宋" w:hAnsi="仿宋" w:cs="宋体"/>
          <w:kern w:val="0"/>
          <w:sz w:val="28"/>
          <w:szCs w:val="28"/>
        </w:rPr>
      </w:pPr>
      <w:r w:rsidRPr="007231C0">
        <w:rPr>
          <w:rFonts w:ascii="仿宋" w:eastAsia="仿宋" w:hAnsi="仿宋" w:cs="宋体" w:hint="eastAsia"/>
          <w:kern w:val="0"/>
          <w:sz w:val="28"/>
          <w:szCs w:val="28"/>
        </w:rPr>
        <w:t>熟练使用办公软件，文字功底好</w:t>
      </w:r>
    </w:p>
    <w:p w:rsidR="00BD67A0" w:rsidRPr="00BD67A0" w:rsidRDefault="007231C0" w:rsidP="00BD67A0">
      <w:pPr>
        <w:widowControl/>
        <w:jc w:val="left"/>
        <w:rPr>
          <w:rFonts w:ascii="仿宋" w:eastAsia="仿宋" w:hAnsi="仿宋" w:cs="宋体"/>
          <w:kern w:val="0"/>
          <w:sz w:val="28"/>
          <w:szCs w:val="28"/>
        </w:rPr>
      </w:pPr>
      <w:r>
        <w:rPr>
          <w:rFonts w:ascii="仿宋" w:eastAsia="仿宋" w:hAnsi="仿宋" w:cs="宋体" w:hint="eastAsia"/>
          <w:kern w:val="0"/>
          <w:sz w:val="28"/>
          <w:szCs w:val="28"/>
        </w:rPr>
        <w:t>4</w:t>
      </w:r>
      <w:r w:rsidR="00BD67A0" w:rsidRPr="00BD67A0">
        <w:rPr>
          <w:rFonts w:ascii="仿宋" w:eastAsia="仿宋" w:hAnsi="仿宋" w:cs="宋体" w:hint="eastAsia"/>
          <w:kern w:val="0"/>
          <w:sz w:val="28"/>
          <w:szCs w:val="28"/>
        </w:rPr>
        <w:t>.有金融行业行政管理工作经验者优先</w:t>
      </w:r>
    </w:p>
    <w:p w:rsidR="003146A0" w:rsidRPr="00A77B02" w:rsidRDefault="003146A0" w:rsidP="003146A0">
      <w:pPr>
        <w:widowControl/>
        <w:jc w:val="left"/>
        <w:rPr>
          <w:rFonts w:ascii="仿宋" w:eastAsia="仿宋" w:hAnsi="仿宋" w:cs="宋体"/>
          <w:kern w:val="0"/>
          <w:sz w:val="28"/>
          <w:szCs w:val="28"/>
        </w:rPr>
      </w:pPr>
    </w:p>
    <w:p w:rsidR="007231C0" w:rsidRPr="003146A0" w:rsidRDefault="007231C0" w:rsidP="007231C0">
      <w:pPr>
        <w:widowControl/>
        <w:jc w:val="left"/>
        <w:rPr>
          <w:rFonts w:ascii="仿宋" w:eastAsia="仿宋" w:hAnsi="仿宋" w:cs="宋体"/>
          <w:kern w:val="0"/>
          <w:sz w:val="28"/>
          <w:szCs w:val="28"/>
        </w:rPr>
      </w:pPr>
      <w:r>
        <w:rPr>
          <w:rFonts w:ascii="仿宋" w:eastAsia="仿宋" w:hAnsi="仿宋" w:cs="宋体" w:hint="eastAsia"/>
          <w:b/>
          <w:bCs/>
          <w:kern w:val="0"/>
          <w:sz w:val="28"/>
          <w:szCs w:val="28"/>
        </w:rPr>
        <w:t>应聘</w:t>
      </w:r>
      <w:r w:rsidRPr="003146A0">
        <w:rPr>
          <w:rFonts w:ascii="仿宋" w:eastAsia="仿宋" w:hAnsi="仿宋" w:cs="宋体" w:hint="eastAsia"/>
          <w:b/>
          <w:bCs/>
          <w:kern w:val="0"/>
          <w:sz w:val="28"/>
          <w:szCs w:val="28"/>
        </w:rPr>
        <w:t>须知</w:t>
      </w:r>
    </w:p>
    <w:p w:rsidR="007231C0" w:rsidRDefault="007231C0" w:rsidP="007231C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有意应聘者请将</w:t>
      </w:r>
      <w:r>
        <w:rPr>
          <w:rFonts w:ascii="仿宋" w:eastAsia="仿宋" w:hAnsi="仿宋" w:cs="宋体" w:hint="eastAsia"/>
          <w:kern w:val="0"/>
          <w:sz w:val="28"/>
          <w:szCs w:val="28"/>
        </w:rPr>
        <w:t>个人简历及照片</w:t>
      </w:r>
      <w:r w:rsidRPr="003146A0">
        <w:rPr>
          <w:rFonts w:ascii="仿宋" w:eastAsia="仿宋" w:hAnsi="仿宋" w:cs="宋体" w:hint="eastAsia"/>
          <w:kern w:val="0"/>
          <w:sz w:val="28"/>
          <w:szCs w:val="28"/>
        </w:rPr>
        <w:t>通过电子邮件发至</w:t>
      </w:r>
      <w:r>
        <w:rPr>
          <w:rFonts w:ascii="仿宋" w:eastAsia="仿宋" w:hAnsi="仿宋" w:cs="宋体" w:hint="eastAsia"/>
          <w:kern w:val="0"/>
          <w:sz w:val="28"/>
          <w:szCs w:val="28"/>
        </w:rPr>
        <w:t>HR</w:t>
      </w:r>
      <w:r w:rsidRPr="003146A0">
        <w:rPr>
          <w:rFonts w:ascii="仿宋" w:eastAsia="仿宋" w:hAnsi="仿宋" w:cs="宋体" w:hint="eastAsia"/>
          <w:kern w:val="0"/>
          <w:sz w:val="28"/>
          <w:szCs w:val="28"/>
        </w:rPr>
        <w:t>@bxrfund.com，邮件</w:t>
      </w:r>
      <w:r>
        <w:rPr>
          <w:rFonts w:ascii="仿宋" w:eastAsia="仿宋" w:hAnsi="仿宋" w:cs="宋体" w:hint="eastAsia"/>
          <w:kern w:val="0"/>
          <w:sz w:val="28"/>
          <w:szCs w:val="28"/>
        </w:rPr>
        <w:t>和简历</w:t>
      </w:r>
      <w:r w:rsidRPr="003146A0">
        <w:rPr>
          <w:rFonts w:ascii="仿宋" w:eastAsia="仿宋" w:hAnsi="仿宋" w:cs="宋体" w:hint="eastAsia"/>
          <w:kern w:val="0"/>
          <w:sz w:val="28"/>
          <w:szCs w:val="28"/>
        </w:rPr>
        <w:t>标题需注明“应聘人姓名 +应聘岗位+</w:t>
      </w:r>
      <w:r>
        <w:rPr>
          <w:rFonts w:ascii="仿宋" w:eastAsia="仿宋" w:hAnsi="仿宋" w:cs="宋体" w:hint="eastAsia"/>
          <w:kern w:val="0"/>
          <w:sz w:val="28"/>
          <w:szCs w:val="28"/>
        </w:rPr>
        <w:t>毕业院校+</w:t>
      </w:r>
      <w:r w:rsidRPr="003146A0">
        <w:rPr>
          <w:rFonts w:ascii="仿宋" w:eastAsia="仿宋" w:hAnsi="仿宋" w:cs="宋体" w:hint="eastAsia"/>
          <w:kern w:val="0"/>
          <w:sz w:val="28"/>
          <w:szCs w:val="28"/>
        </w:rPr>
        <w:t>专业”。</w:t>
      </w:r>
    </w:p>
    <w:p w:rsidR="007231C0" w:rsidRDefault="007231C0" w:rsidP="007231C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经审查符合条件者，将另行通知面试时间</w:t>
      </w:r>
      <w:r>
        <w:rPr>
          <w:rFonts w:ascii="仿宋" w:eastAsia="仿宋" w:hAnsi="仿宋" w:cs="宋体" w:hint="eastAsia"/>
          <w:kern w:val="0"/>
          <w:sz w:val="28"/>
          <w:szCs w:val="28"/>
        </w:rPr>
        <w:t>；实习表现优秀者</w:t>
      </w:r>
      <w:r w:rsidRPr="00714945">
        <w:rPr>
          <w:rFonts w:ascii="仿宋" w:eastAsia="仿宋" w:hAnsi="仿宋" w:cs="宋体" w:hint="eastAsia"/>
          <w:kern w:val="0"/>
          <w:sz w:val="28"/>
          <w:szCs w:val="28"/>
          <w:u w:val="single"/>
        </w:rPr>
        <w:t>将留用为正式员工</w:t>
      </w:r>
      <w:r w:rsidRPr="003146A0">
        <w:rPr>
          <w:rFonts w:ascii="仿宋" w:eastAsia="仿宋" w:hAnsi="仿宋" w:cs="宋体" w:hint="eastAsia"/>
          <w:kern w:val="0"/>
          <w:sz w:val="28"/>
          <w:szCs w:val="28"/>
        </w:rPr>
        <w:t>。</w:t>
      </w:r>
    </w:p>
    <w:p w:rsidR="007231C0" w:rsidRPr="003146A0" w:rsidRDefault="007231C0" w:rsidP="007231C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联系人：楼</w:t>
      </w:r>
      <w:r w:rsidR="00AC7278">
        <w:rPr>
          <w:rFonts w:ascii="仿宋" w:eastAsia="仿宋" w:hAnsi="仿宋" w:cs="宋体" w:hint="eastAsia"/>
          <w:kern w:val="0"/>
          <w:sz w:val="28"/>
          <w:szCs w:val="28"/>
        </w:rPr>
        <w:t>经理</w:t>
      </w:r>
      <w:r w:rsidRPr="003146A0">
        <w:rPr>
          <w:rFonts w:ascii="仿宋" w:eastAsia="仿宋" w:hAnsi="仿宋" w:cs="宋体" w:hint="eastAsia"/>
          <w:kern w:val="0"/>
          <w:sz w:val="28"/>
          <w:szCs w:val="28"/>
        </w:rPr>
        <w:t xml:space="preserve"> </w:t>
      </w:r>
    </w:p>
    <w:p w:rsidR="007231C0" w:rsidRPr="003146A0" w:rsidRDefault="007231C0" w:rsidP="007231C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联系电话：010-68619315</w:t>
      </w:r>
    </w:p>
    <w:p w:rsidR="007231C0" w:rsidRDefault="007231C0" w:rsidP="007231C0">
      <w:pPr>
        <w:jc w:val="left"/>
        <w:rPr>
          <w:rStyle w:val="a3"/>
          <w:rFonts w:ascii="仿宋" w:eastAsia="仿宋" w:hAnsi="仿宋"/>
          <w:sz w:val="28"/>
          <w:szCs w:val="28"/>
        </w:rPr>
      </w:pPr>
    </w:p>
    <w:p w:rsidR="007231C0" w:rsidRPr="003146A0" w:rsidRDefault="007231C0" w:rsidP="007231C0">
      <w:pPr>
        <w:jc w:val="left"/>
        <w:rPr>
          <w:rFonts w:ascii="仿宋" w:eastAsia="仿宋" w:hAnsi="仿宋"/>
          <w:b/>
          <w:bCs/>
          <w:sz w:val="28"/>
          <w:szCs w:val="28"/>
        </w:rPr>
      </w:pPr>
      <w:r w:rsidRPr="003146A0">
        <w:rPr>
          <w:rStyle w:val="a3"/>
          <w:rFonts w:ascii="仿宋" w:eastAsia="仿宋" w:hAnsi="仿宋" w:hint="eastAsia"/>
          <w:sz w:val="28"/>
          <w:szCs w:val="28"/>
        </w:rPr>
        <w:t>公司简介</w:t>
      </w:r>
    </w:p>
    <w:p w:rsidR="007231C0" w:rsidRPr="003146A0" w:rsidRDefault="007231C0" w:rsidP="007231C0">
      <w:pPr>
        <w:rPr>
          <w:rFonts w:ascii="仿宋" w:eastAsia="仿宋" w:hAnsi="仿宋"/>
          <w:sz w:val="28"/>
          <w:szCs w:val="28"/>
        </w:rPr>
      </w:pPr>
      <w:r w:rsidRPr="003146A0">
        <w:rPr>
          <w:rFonts w:ascii="仿宋" w:eastAsia="仿宋" w:hAnsi="仿宋" w:cs="宋体" w:hint="eastAsia"/>
          <w:kern w:val="0"/>
          <w:sz w:val="28"/>
          <w:szCs w:val="28"/>
        </w:rPr>
        <w:t>北信瑞丰基金管理有限公司（</w:t>
      </w:r>
      <w:proofErr w:type="spellStart"/>
      <w:r w:rsidRPr="003146A0">
        <w:rPr>
          <w:rFonts w:ascii="仿宋" w:eastAsia="仿宋" w:hAnsi="仿宋" w:cs="宋体" w:hint="eastAsia"/>
          <w:kern w:val="0"/>
          <w:sz w:val="28"/>
          <w:szCs w:val="28"/>
        </w:rPr>
        <w:t>Beixin</w:t>
      </w:r>
      <w:proofErr w:type="spellEnd"/>
      <w:r w:rsidRPr="003146A0">
        <w:rPr>
          <w:rFonts w:ascii="仿宋" w:eastAsia="仿宋" w:hAnsi="仿宋" w:cs="宋体" w:hint="eastAsia"/>
          <w:kern w:val="0"/>
          <w:sz w:val="28"/>
          <w:szCs w:val="28"/>
        </w:rPr>
        <w:t xml:space="preserve"> </w:t>
      </w:r>
      <w:proofErr w:type="spellStart"/>
      <w:r w:rsidRPr="003146A0">
        <w:rPr>
          <w:rFonts w:ascii="仿宋" w:eastAsia="仿宋" w:hAnsi="仿宋" w:cs="宋体" w:hint="eastAsia"/>
          <w:kern w:val="0"/>
          <w:sz w:val="28"/>
          <w:szCs w:val="28"/>
        </w:rPr>
        <w:t>Ruifeng</w:t>
      </w:r>
      <w:proofErr w:type="spellEnd"/>
      <w:r w:rsidRPr="003146A0">
        <w:rPr>
          <w:rFonts w:ascii="仿宋" w:eastAsia="仿宋" w:hAnsi="仿宋" w:cs="宋体" w:hint="eastAsia"/>
          <w:kern w:val="0"/>
          <w:sz w:val="28"/>
          <w:szCs w:val="28"/>
        </w:rPr>
        <w:t xml:space="preserve"> Fund Management </w:t>
      </w:r>
      <w:proofErr w:type="spellStart"/>
      <w:r w:rsidRPr="003146A0">
        <w:rPr>
          <w:rFonts w:ascii="仿宋" w:eastAsia="仿宋" w:hAnsi="仿宋" w:cs="宋体" w:hint="eastAsia"/>
          <w:kern w:val="0"/>
          <w:sz w:val="28"/>
          <w:szCs w:val="28"/>
        </w:rPr>
        <w:t>Co.,Ltd</w:t>
      </w:r>
      <w:proofErr w:type="spellEnd"/>
      <w:r w:rsidRPr="003146A0">
        <w:rPr>
          <w:rFonts w:ascii="仿宋" w:eastAsia="仿宋" w:hAnsi="仿宋" w:cs="宋体" w:hint="eastAsia"/>
          <w:kern w:val="0"/>
          <w:sz w:val="28"/>
          <w:szCs w:val="28"/>
        </w:rPr>
        <w:t>.）成立于2014年3月初，</w:t>
      </w:r>
      <w:r w:rsidRPr="003146A0">
        <w:rPr>
          <w:rFonts w:ascii="仿宋" w:eastAsia="仿宋" w:hAnsi="仿宋"/>
          <w:sz w:val="28"/>
          <w:szCs w:val="28"/>
        </w:rPr>
        <w:t>是经中国证监会证</w:t>
      </w:r>
      <w:proofErr w:type="gramStart"/>
      <w:r w:rsidRPr="003146A0">
        <w:rPr>
          <w:rFonts w:ascii="仿宋" w:eastAsia="仿宋" w:hAnsi="仿宋"/>
          <w:sz w:val="28"/>
          <w:szCs w:val="28"/>
        </w:rPr>
        <w:t>监基金字</w:t>
      </w:r>
      <w:proofErr w:type="gramEnd"/>
      <w:r w:rsidRPr="003146A0">
        <w:rPr>
          <w:rFonts w:ascii="仿宋" w:eastAsia="仿宋" w:hAnsi="仿宋" w:hint="eastAsia"/>
          <w:sz w:val="28"/>
          <w:szCs w:val="28"/>
        </w:rPr>
        <w:t>[</w:t>
      </w:r>
      <w:r w:rsidRPr="003146A0">
        <w:rPr>
          <w:rFonts w:ascii="仿宋" w:eastAsia="仿宋" w:hAnsi="仿宋"/>
          <w:sz w:val="28"/>
          <w:szCs w:val="28"/>
        </w:rPr>
        <w:t>2014</w:t>
      </w:r>
      <w:r w:rsidRPr="003146A0">
        <w:rPr>
          <w:rFonts w:ascii="仿宋" w:eastAsia="仿宋" w:hAnsi="仿宋" w:hint="eastAsia"/>
          <w:sz w:val="28"/>
          <w:szCs w:val="28"/>
        </w:rPr>
        <w:t>]265</w:t>
      </w:r>
      <w:r w:rsidRPr="003146A0">
        <w:rPr>
          <w:rFonts w:ascii="仿宋" w:eastAsia="仿宋" w:hAnsi="仿宋"/>
          <w:sz w:val="28"/>
          <w:szCs w:val="28"/>
        </w:rPr>
        <w:t>号文批准</w:t>
      </w:r>
      <w:r w:rsidRPr="003146A0">
        <w:rPr>
          <w:rFonts w:ascii="仿宋" w:eastAsia="仿宋" w:hAnsi="仿宋" w:hint="eastAsia"/>
          <w:sz w:val="28"/>
          <w:szCs w:val="28"/>
        </w:rPr>
        <w:t>，由北京国际信托有限公司与莱州瑞海投资有限公司两家股东共同发起设立的一家新基金公司。公司注册资本1.7亿元，总部设在北京，</w:t>
      </w:r>
      <w:r w:rsidRPr="003146A0">
        <w:rPr>
          <w:rFonts w:ascii="仿宋" w:eastAsia="仿宋" w:hAnsi="仿宋" w:cs="宋体" w:hint="eastAsia"/>
          <w:kern w:val="0"/>
          <w:sz w:val="28"/>
          <w:szCs w:val="28"/>
        </w:rPr>
        <w:t>是一家从事基金募集、基金销售、资产管理以及中国</w:t>
      </w:r>
      <w:r w:rsidRPr="003146A0">
        <w:rPr>
          <w:rFonts w:ascii="仿宋" w:eastAsia="仿宋" w:hAnsi="仿宋" w:hint="eastAsia"/>
          <w:sz w:val="28"/>
          <w:szCs w:val="28"/>
        </w:rPr>
        <w:t>证监会许可</w:t>
      </w:r>
      <w:r w:rsidRPr="003146A0">
        <w:rPr>
          <w:rFonts w:ascii="仿宋" w:eastAsia="仿宋" w:hAnsi="仿宋" w:cs="宋体" w:hint="eastAsia"/>
          <w:kern w:val="0"/>
          <w:sz w:val="28"/>
          <w:szCs w:val="28"/>
        </w:rPr>
        <w:t>的其他业务的专业资产管理公司。</w:t>
      </w:r>
    </w:p>
    <w:p w:rsidR="00420976" w:rsidRPr="007231C0" w:rsidRDefault="00420976" w:rsidP="007231C0">
      <w:pPr>
        <w:widowControl/>
        <w:jc w:val="left"/>
        <w:rPr>
          <w:rFonts w:ascii="仿宋" w:eastAsia="仿宋" w:hAnsi="仿宋"/>
          <w:sz w:val="28"/>
          <w:szCs w:val="28"/>
        </w:rPr>
      </w:pPr>
    </w:p>
    <w:sectPr w:rsidR="00420976" w:rsidRPr="007231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20A2" w:rsidRDefault="00F020A2" w:rsidP="008E3E4A">
      <w:r>
        <w:separator/>
      </w:r>
    </w:p>
  </w:endnote>
  <w:endnote w:type="continuationSeparator" w:id="0">
    <w:p w:rsidR="00F020A2" w:rsidRDefault="00F020A2" w:rsidP="008E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20A2" w:rsidRDefault="00F020A2" w:rsidP="008E3E4A">
      <w:r>
        <w:separator/>
      </w:r>
    </w:p>
  </w:footnote>
  <w:footnote w:type="continuationSeparator" w:id="0">
    <w:p w:rsidR="00F020A2" w:rsidRDefault="00F020A2" w:rsidP="008E3E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D024C"/>
    <w:multiLevelType w:val="hybridMultilevel"/>
    <w:tmpl w:val="5218BC58"/>
    <w:lvl w:ilvl="0" w:tplc="EC1801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61818C3"/>
    <w:multiLevelType w:val="multilevel"/>
    <w:tmpl w:val="26A4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8786924"/>
    <w:multiLevelType w:val="hybridMultilevel"/>
    <w:tmpl w:val="CC66DE76"/>
    <w:lvl w:ilvl="0" w:tplc="797E6902">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A0"/>
    <w:rsid w:val="00036230"/>
    <w:rsid w:val="00087809"/>
    <w:rsid w:val="00185F7F"/>
    <w:rsid w:val="003146A0"/>
    <w:rsid w:val="00334380"/>
    <w:rsid w:val="00340586"/>
    <w:rsid w:val="003E26F8"/>
    <w:rsid w:val="00420976"/>
    <w:rsid w:val="004B3661"/>
    <w:rsid w:val="006B0802"/>
    <w:rsid w:val="007231C0"/>
    <w:rsid w:val="00822D37"/>
    <w:rsid w:val="008D0B5D"/>
    <w:rsid w:val="008E3E4A"/>
    <w:rsid w:val="009D363C"/>
    <w:rsid w:val="00A77B02"/>
    <w:rsid w:val="00AC7278"/>
    <w:rsid w:val="00AE2C23"/>
    <w:rsid w:val="00B61069"/>
    <w:rsid w:val="00BD67A0"/>
    <w:rsid w:val="00C3654A"/>
    <w:rsid w:val="00CB0474"/>
    <w:rsid w:val="00EE1A25"/>
    <w:rsid w:val="00F020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7231C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7231C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67741">
      <w:bodyDiv w:val="1"/>
      <w:marLeft w:val="0"/>
      <w:marRight w:val="0"/>
      <w:marTop w:val="0"/>
      <w:marBottom w:val="0"/>
      <w:divBdr>
        <w:top w:val="none" w:sz="0" w:space="0" w:color="auto"/>
        <w:left w:val="none" w:sz="0" w:space="0" w:color="auto"/>
        <w:bottom w:val="none" w:sz="0" w:space="0" w:color="auto"/>
        <w:right w:val="none" w:sz="0" w:space="0" w:color="auto"/>
      </w:divBdr>
    </w:div>
    <w:div w:id="176306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Words>
  <Characters>452</Characters>
  <Application>Microsoft Office Word</Application>
  <DocSecurity>0</DocSecurity>
  <Lines>3</Lines>
  <Paragraphs>1</Paragraphs>
  <ScaleCrop>false</ScaleCrop>
  <Company/>
  <LinksUpToDate>false</LinksUpToDate>
  <CharactersWithSpaces>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楼昕</dc:creator>
  <cp:lastModifiedBy>楼昕</cp:lastModifiedBy>
  <cp:revision>3</cp:revision>
  <dcterms:created xsi:type="dcterms:W3CDTF">2014-12-11T11:46:00Z</dcterms:created>
  <dcterms:modified xsi:type="dcterms:W3CDTF">2014-12-11T11:46:00Z</dcterms:modified>
</cp:coreProperties>
</file>